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417" w:rsidRDefault="00F51596">
      <w:r w:rsidRPr="00F51596">
        <w:rPr>
          <w:noProof/>
          <w:lang w:eastAsia="sr-Latn-RS"/>
        </w:rPr>
        <w:drawing>
          <wp:inline distT="0" distB="0" distL="0" distR="0">
            <wp:extent cx="541020" cy="632460"/>
            <wp:effectExtent l="0" t="0" r="0" b="0"/>
            <wp:docPr id="1" name="Picture 1" descr="C:\Users\Korisnik\Desktop\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gr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596" w:rsidRDefault="00F51596">
      <w:pPr>
        <w:rPr>
          <w:lang w:val="sr-Cyrl-RS"/>
        </w:rPr>
      </w:pPr>
      <w:r>
        <w:rPr>
          <w:lang w:val="sr-Cyrl-RS"/>
        </w:rPr>
        <w:t>ГРАД ЛЕСКОВАЦ</w:t>
      </w:r>
    </w:p>
    <w:p w:rsidR="00F51596" w:rsidRDefault="00F51596" w:rsidP="00F51596">
      <w:pPr>
        <w:pStyle w:val="NoSpacing"/>
        <w:rPr>
          <w:lang w:val="sr-Cyrl-RS"/>
        </w:rPr>
      </w:pPr>
      <w:r>
        <w:rPr>
          <w:lang w:val="sr-Cyrl-RS"/>
        </w:rPr>
        <w:t>Одељење за друштвене делатности</w:t>
      </w:r>
    </w:p>
    <w:p w:rsidR="00F51596" w:rsidRDefault="00F51596" w:rsidP="00F51596">
      <w:pPr>
        <w:pStyle w:val="NoSpacing"/>
        <w:rPr>
          <w:lang w:val="sr-Cyrl-RS"/>
        </w:rPr>
      </w:pPr>
      <w:r>
        <w:rPr>
          <w:lang w:val="sr-Cyrl-RS"/>
        </w:rPr>
        <w:t>и локални развој</w:t>
      </w:r>
    </w:p>
    <w:p w:rsidR="00F51596" w:rsidRDefault="00F51596" w:rsidP="00F51596">
      <w:pPr>
        <w:pStyle w:val="NoSpacing"/>
        <w:rPr>
          <w:lang w:val="sr-Cyrl-RS"/>
        </w:rPr>
      </w:pPr>
      <w:r>
        <w:rPr>
          <w:lang w:val="sr-Cyrl-RS"/>
        </w:rPr>
        <w:t>Одсек за друштвену бригу о деци</w:t>
      </w:r>
    </w:p>
    <w:p w:rsidR="00F51596" w:rsidRDefault="00F51596" w:rsidP="00F51596">
      <w:pPr>
        <w:pStyle w:val="NoSpacing"/>
        <w:rPr>
          <w:lang w:val="sr-Cyrl-RS"/>
        </w:rPr>
      </w:pPr>
      <w:r>
        <w:rPr>
          <w:lang w:val="sr-Cyrl-RS"/>
        </w:rPr>
        <w:t>и борачко инвалидску заштиту</w:t>
      </w:r>
    </w:p>
    <w:p w:rsidR="00F51596" w:rsidRDefault="00F51596" w:rsidP="00F51596">
      <w:pPr>
        <w:pStyle w:val="NoSpacing"/>
        <w:rPr>
          <w:lang w:val="sr-Cyrl-RS"/>
        </w:rPr>
      </w:pPr>
      <w:r>
        <w:rPr>
          <w:lang w:val="sr-Cyrl-RS"/>
        </w:rPr>
        <w:t>Број:сл/2024</w:t>
      </w:r>
    </w:p>
    <w:p w:rsidR="00F51596" w:rsidRDefault="00F51596">
      <w:pPr>
        <w:rPr>
          <w:lang w:val="sr-Cyrl-RS"/>
        </w:rPr>
      </w:pPr>
      <w:r>
        <w:rPr>
          <w:lang w:val="sr-Cyrl-RS"/>
        </w:rPr>
        <w:t>Датум:25.02.2024.година</w:t>
      </w:r>
    </w:p>
    <w:p w:rsidR="00A535A6" w:rsidRDefault="00A535A6">
      <w:pPr>
        <w:rPr>
          <w:lang w:val="sr-Cyrl-RS"/>
        </w:rPr>
      </w:pPr>
    </w:p>
    <w:p w:rsidR="00F51596" w:rsidRDefault="00F51596">
      <w:pPr>
        <w:rPr>
          <w:lang w:val="sr-Cyrl-RS"/>
        </w:rPr>
      </w:pPr>
    </w:p>
    <w:p w:rsidR="00F51596" w:rsidRPr="00A535A6" w:rsidRDefault="00F51596" w:rsidP="00A535A6">
      <w:pPr>
        <w:jc w:val="center"/>
        <w:rPr>
          <w:sz w:val="28"/>
          <w:szCs w:val="28"/>
          <w:lang w:val="sr-Cyrl-RS"/>
        </w:rPr>
      </w:pPr>
      <w:r w:rsidRPr="00A535A6">
        <w:rPr>
          <w:sz w:val="28"/>
          <w:szCs w:val="28"/>
          <w:lang w:val="sr-Cyrl-RS"/>
        </w:rPr>
        <w:t>О  Б  А  В  Е  Ш  Т  Е  Њ  Е</w:t>
      </w:r>
    </w:p>
    <w:p w:rsidR="00F51596" w:rsidRDefault="00F51596">
      <w:pPr>
        <w:rPr>
          <w:sz w:val="24"/>
          <w:szCs w:val="24"/>
          <w:lang w:val="sr-Cyrl-RS"/>
        </w:rPr>
      </w:pPr>
    </w:p>
    <w:p w:rsidR="00DD60C5" w:rsidRDefault="00DD60C5" w:rsidP="00A535A6">
      <w:pPr>
        <w:ind w:firstLine="708"/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На односу Одлуке Уставног суда бр. 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RS"/>
        </w:rPr>
        <w:t>уз-60/2021 од 14.фебруара 2024.године</w:t>
      </w:r>
    </w:p>
    <w:p w:rsidR="00F51596" w:rsidRPr="00A535A6" w:rsidRDefault="00F51596" w:rsidP="00A535A6">
      <w:pPr>
        <w:ind w:firstLine="708"/>
        <w:jc w:val="both"/>
        <w:rPr>
          <w:sz w:val="28"/>
          <w:szCs w:val="28"/>
          <w:lang w:val="sr-Cyrl-RS"/>
        </w:rPr>
      </w:pPr>
      <w:r w:rsidRPr="00A535A6">
        <w:rPr>
          <w:sz w:val="28"/>
          <w:szCs w:val="28"/>
          <w:lang w:val="sr-Cyrl-RS"/>
        </w:rPr>
        <w:t xml:space="preserve">Обавештавају се сви корисници права на накнаду зараде за време породиљског одсуства као и одсуства са рада ради неге детета а  којима је решење о праву достављено почев од  </w:t>
      </w:r>
      <w:r w:rsidRPr="00A535A6">
        <w:rPr>
          <w:b/>
          <w:sz w:val="28"/>
          <w:szCs w:val="28"/>
          <w:lang w:val="sr-Cyrl-RS"/>
        </w:rPr>
        <w:t>19.априла 2019.године</w:t>
      </w:r>
      <w:r w:rsidRPr="00A535A6">
        <w:rPr>
          <w:sz w:val="28"/>
          <w:szCs w:val="28"/>
          <w:lang w:val="sr-Cyrl-RS"/>
        </w:rPr>
        <w:t xml:space="preserve"> , </w:t>
      </w:r>
      <w:r w:rsidRPr="00A535A6">
        <w:rPr>
          <w:b/>
          <w:sz w:val="28"/>
          <w:szCs w:val="28"/>
          <w:lang w:val="sr-Cyrl-RS"/>
        </w:rPr>
        <w:t>да могу поднети</w:t>
      </w:r>
      <w:r w:rsidRPr="00A535A6">
        <w:rPr>
          <w:sz w:val="28"/>
          <w:szCs w:val="28"/>
          <w:lang w:val="sr-Cyrl-RS"/>
        </w:rPr>
        <w:t xml:space="preserve">, уколико сматрају да им је право повређено, </w:t>
      </w:r>
      <w:r w:rsidRPr="00A535A6">
        <w:rPr>
          <w:b/>
          <w:sz w:val="28"/>
          <w:szCs w:val="28"/>
          <w:lang w:val="sr-Cyrl-RS"/>
        </w:rPr>
        <w:t>захтев за измену појединачног акта</w:t>
      </w:r>
      <w:r w:rsidRPr="00A535A6">
        <w:rPr>
          <w:sz w:val="28"/>
          <w:szCs w:val="28"/>
          <w:lang w:val="sr-Cyrl-RS"/>
        </w:rPr>
        <w:t xml:space="preserve"> ( решење) које је коначно и правноснажно.</w:t>
      </w:r>
    </w:p>
    <w:p w:rsidR="00A535A6" w:rsidRPr="00A535A6" w:rsidRDefault="00A535A6" w:rsidP="00A535A6">
      <w:pPr>
        <w:jc w:val="both"/>
        <w:rPr>
          <w:b/>
          <w:sz w:val="28"/>
          <w:szCs w:val="28"/>
          <w:lang w:val="sr-Cyrl-RS"/>
        </w:rPr>
      </w:pPr>
      <w:r w:rsidRPr="00A535A6">
        <w:rPr>
          <w:sz w:val="28"/>
          <w:szCs w:val="28"/>
          <w:lang w:val="sr-Cyrl-RS"/>
        </w:rPr>
        <w:t xml:space="preserve">Рок за подношење захтева је шест месеци и истиче </w:t>
      </w:r>
      <w:r w:rsidRPr="00A535A6">
        <w:rPr>
          <w:b/>
          <w:sz w:val="28"/>
          <w:szCs w:val="28"/>
          <w:lang w:val="sr-Cyrl-RS"/>
        </w:rPr>
        <w:t>14.августа 2024.године.</w:t>
      </w:r>
    </w:p>
    <w:p w:rsidR="00A535A6" w:rsidRPr="00A535A6" w:rsidRDefault="00A535A6" w:rsidP="00A535A6">
      <w:pPr>
        <w:jc w:val="both"/>
        <w:rPr>
          <w:sz w:val="28"/>
          <w:szCs w:val="28"/>
          <w:lang w:val="sr-Cyrl-RS"/>
        </w:rPr>
      </w:pPr>
      <w:r w:rsidRPr="00A535A6">
        <w:rPr>
          <w:sz w:val="28"/>
          <w:szCs w:val="28"/>
          <w:lang w:val="sr-Cyrl-RS"/>
        </w:rPr>
        <w:t>Уз захтев приложити фотокопију картице текућег рачуна</w:t>
      </w:r>
      <w:r>
        <w:rPr>
          <w:sz w:val="28"/>
          <w:szCs w:val="28"/>
          <w:lang w:val="sr-Cyrl-RS"/>
        </w:rPr>
        <w:t xml:space="preserve"> (носиоца права)</w:t>
      </w:r>
      <w:r w:rsidRPr="00A535A6">
        <w:rPr>
          <w:sz w:val="28"/>
          <w:szCs w:val="28"/>
          <w:lang w:val="sr-Cyrl-RS"/>
        </w:rPr>
        <w:t xml:space="preserve"> као и решење овог Одсека којим је признато право на накнаду зараде за време породиљског одсуства и </w:t>
      </w:r>
      <w:r>
        <w:rPr>
          <w:sz w:val="28"/>
          <w:szCs w:val="28"/>
          <w:lang w:val="sr-Cyrl-RS"/>
        </w:rPr>
        <w:t xml:space="preserve"> и одсуства са рада ради </w:t>
      </w:r>
      <w:r w:rsidRPr="00A535A6">
        <w:rPr>
          <w:sz w:val="28"/>
          <w:szCs w:val="28"/>
          <w:lang w:val="sr-Cyrl-RS"/>
        </w:rPr>
        <w:t>неге детета.</w:t>
      </w:r>
    </w:p>
    <w:p w:rsidR="00A535A6" w:rsidRDefault="00A535A6" w:rsidP="00A535A6">
      <w:pPr>
        <w:jc w:val="both"/>
        <w:rPr>
          <w:b/>
          <w:sz w:val="28"/>
          <w:szCs w:val="28"/>
          <w:lang w:val="sr-Cyrl-RS"/>
        </w:rPr>
      </w:pPr>
      <w:r w:rsidRPr="00A535A6">
        <w:rPr>
          <w:b/>
          <w:sz w:val="28"/>
          <w:szCs w:val="28"/>
          <w:lang w:val="sr-Cyrl-RS"/>
        </w:rPr>
        <w:t>Захтев се подноси Одсеку за друштвену бригу о деци и борачко инвалидску заштиту, ул. Ратка Павловића, бр.1/3 Лесковац (Зграда Старог уреда).</w:t>
      </w:r>
    </w:p>
    <w:p w:rsidR="007D4203" w:rsidRDefault="007D4203" w:rsidP="00A535A6">
      <w:pPr>
        <w:jc w:val="both"/>
        <w:rPr>
          <w:b/>
          <w:sz w:val="28"/>
          <w:szCs w:val="28"/>
          <w:lang w:val="sr-Cyrl-RS"/>
        </w:rPr>
      </w:pPr>
    </w:p>
    <w:p w:rsidR="007D4203" w:rsidRPr="00A535A6" w:rsidRDefault="007D4203" w:rsidP="00A535A6">
      <w:pPr>
        <w:jc w:val="both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bookmarkStart w:id="0" w:name="_GoBack"/>
      <w:bookmarkEnd w:id="0"/>
    </w:p>
    <w:sectPr w:rsidR="007D4203" w:rsidRPr="00A53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96"/>
    <w:rsid w:val="00655417"/>
    <w:rsid w:val="00795D59"/>
    <w:rsid w:val="007D4203"/>
    <w:rsid w:val="00A535A6"/>
    <w:rsid w:val="00AC4D33"/>
    <w:rsid w:val="00DD60C5"/>
    <w:rsid w:val="00ED6216"/>
    <w:rsid w:val="00F5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CCE8E-6682-4915-BA98-57AE22EF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15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4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</dc:creator>
  <cp:keywords/>
  <dc:description/>
  <cp:lastModifiedBy>Nadica</cp:lastModifiedBy>
  <cp:revision>2</cp:revision>
  <cp:lastPrinted>2024-02-26T12:18:00Z</cp:lastPrinted>
  <dcterms:created xsi:type="dcterms:W3CDTF">2024-02-26T13:28:00Z</dcterms:created>
  <dcterms:modified xsi:type="dcterms:W3CDTF">2024-02-26T13:28:00Z</dcterms:modified>
</cp:coreProperties>
</file>